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CC" w:rsidRDefault="004739CC" w:rsidP="004739CC">
      <w:pPr>
        <w:widowControl/>
        <w:suppressAutoHyphens w:val="0"/>
        <w:jc w:val="right"/>
        <w:rPr>
          <w:rFonts w:ascii="Times New Roman" w:eastAsia="Calibri" w:hAnsi="Times New Roman" w:cs="Times New Roman"/>
          <w:u w:color="000000"/>
          <w:lang w:eastAsia="en-US" w:bidi="ar-SA"/>
        </w:rPr>
      </w:pPr>
    </w:p>
    <w:p w:rsidR="004739CC" w:rsidRDefault="004739CC" w:rsidP="004739CC">
      <w:pPr>
        <w:widowControl/>
        <w:suppressAutoHyphens w:val="0"/>
        <w:jc w:val="right"/>
        <w:rPr>
          <w:rFonts w:ascii="Times New Roman" w:eastAsia="Calibri" w:hAnsi="Times New Roman" w:cs="Times New Roman"/>
          <w:u w:color="000000"/>
          <w:lang w:eastAsia="en-US" w:bidi="ar-SA"/>
        </w:rPr>
      </w:pPr>
      <w:r>
        <w:rPr>
          <w:rFonts w:ascii="Times New Roman" w:eastAsia="Calibri" w:hAnsi="Times New Roman" w:cs="Times New Roman"/>
          <w:u w:color="000000"/>
          <w:lang w:eastAsia="en-US" w:bidi="ar-SA"/>
        </w:rPr>
        <w:t>Приложение 3</w:t>
      </w:r>
    </w:p>
    <w:p w:rsidR="004739CC" w:rsidRDefault="004739CC" w:rsidP="004739CC">
      <w:pPr>
        <w:widowControl/>
        <w:suppressAutoHyphens w:val="0"/>
        <w:jc w:val="center"/>
        <w:rPr>
          <w:rFonts w:ascii="Times New Roman" w:eastAsia="Calibri" w:hAnsi="Times New Roman" w:cs="Times New Roman"/>
          <w:u w:color="000000"/>
          <w:lang w:eastAsia="en-US" w:bidi="ar-SA"/>
        </w:rPr>
      </w:pPr>
    </w:p>
    <w:p w:rsidR="004739CC" w:rsidRDefault="004739CC" w:rsidP="004739CC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u w:color="000000"/>
          <w:lang w:eastAsia="en-US" w:bidi="ar-SA"/>
        </w:rPr>
      </w:pPr>
      <w:r>
        <w:rPr>
          <w:rFonts w:ascii="Times New Roman" w:eastAsia="Calibri" w:hAnsi="Times New Roman" w:cs="Times New Roman"/>
          <w:b/>
          <w:u w:color="000000"/>
          <w:lang w:eastAsia="en-US" w:bidi="ar-SA"/>
        </w:rPr>
        <w:t xml:space="preserve">Сводная ведомость по итогам </w:t>
      </w:r>
    </w:p>
    <w:p w:rsidR="004739CC" w:rsidRDefault="004739CC" w:rsidP="004739C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u w:color="000000"/>
          <w:lang w:eastAsia="en-US" w:bidi="ar-SA"/>
        </w:rPr>
        <w:t xml:space="preserve">оценки </w:t>
      </w:r>
      <w:r w:rsidR="002A2741">
        <w:rPr>
          <w:rFonts w:ascii="Times New Roman" w:eastAsia="Calibri" w:hAnsi="Times New Roman" w:cs="Times New Roman"/>
          <w:b/>
          <w:u w:color="000000"/>
          <w:lang w:eastAsia="en-US" w:bidi="ar-SA"/>
        </w:rPr>
        <w:t>условий</w:t>
      </w:r>
      <w:r>
        <w:rPr>
          <w:rFonts w:ascii="Times New Roman" w:eastAsia="Calibri" w:hAnsi="Times New Roman" w:cs="Times New Roman"/>
          <w:b/>
          <w:spacing w:val="-2"/>
          <w:u w:color="000000"/>
          <w:lang w:eastAsia="en-US" w:bidi="ar-SA"/>
        </w:rPr>
        <w:t xml:space="preserve"> реализации образовательного процесса </w:t>
      </w:r>
    </w:p>
    <w:p w:rsidR="004739CC" w:rsidRDefault="004739CC" w:rsidP="004739C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</w:p>
    <w:tbl>
      <w:tblPr>
        <w:tblStyle w:val="a5"/>
        <w:tblW w:w="5000" w:type="pct"/>
        <w:tblCellMar>
          <w:left w:w="88" w:type="dxa"/>
        </w:tblCellMar>
        <w:tblLook w:val="04A0" w:firstRow="1" w:lastRow="0" w:firstColumn="1" w:lastColumn="0" w:noHBand="0" w:noVBand="1"/>
      </w:tblPr>
      <w:tblGrid>
        <w:gridCol w:w="3720"/>
        <w:gridCol w:w="1626"/>
        <w:gridCol w:w="123"/>
        <w:gridCol w:w="1682"/>
        <w:gridCol w:w="1116"/>
        <w:gridCol w:w="1284"/>
      </w:tblGrid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критерии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201</w:t>
            </w:r>
            <w:r w:rsidR="00123E8D"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-</w:t>
            </w:r>
          </w:p>
          <w:p w:rsidR="004739CC" w:rsidRDefault="004739CC" w:rsidP="00123E8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</w:t>
            </w:r>
            <w:r w:rsidR="00123E8D"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19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20_____-</w:t>
            </w:r>
          </w:p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20_____</w:t>
            </w: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20_____-</w:t>
            </w:r>
          </w:p>
          <w:p w:rsidR="004739CC" w:rsidRDefault="004739CC" w:rsidP="00917E23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20_____</w:t>
            </w:r>
          </w:p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5000" w:type="pct"/>
            <w:gridSpan w:val="6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Кадровые условия</w:t>
            </w: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Общая численность педагогических работников, в том числе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</w:t>
            </w: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35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-с высшим профессиональным образованием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35 чел.</w:t>
            </w:r>
          </w:p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-со средним профессиональным образованием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Чел.%</w:t>
            </w: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Численность педагогических работников, имеющих квалификационную категорию от общей численности педагогических работников, в том числе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Чел.%</w:t>
            </w: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29 чел.</w:t>
            </w:r>
          </w:p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82%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-с высшей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Чел.%</w:t>
            </w: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18 чел. </w:t>
            </w:r>
          </w:p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51%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-с первой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11 чел.</w:t>
            </w:r>
          </w:p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31%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Численность педагогических работников от общей численности таких работников со стажем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-до 5 лет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6 чел. </w:t>
            </w:r>
          </w:p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17%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-больше 20 лет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17 чел.</w:t>
            </w:r>
          </w:p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49%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Численность педагогических работников от общей численности таких работников в возрасте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-до 30 лет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8 чел. </w:t>
            </w:r>
          </w:p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23%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-от 55 лет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 чел.</w:t>
            </w:r>
          </w:p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14%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Численность педагогических работников, которые прошли повышение квалификации от общей численности таких работников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Чел.%</w:t>
            </w: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 чел.</w:t>
            </w:r>
          </w:p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57%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Численность педагогических работников, имеющих отраслевые награды, от общей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lastRenderedPageBreak/>
              <w:t>численности таких работников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lastRenderedPageBreak/>
              <w:t>Чел.%</w:t>
            </w: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26 чел.</w:t>
            </w:r>
          </w:p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74%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lastRenderedPageBreak/>
              <w:t>Укомплектованность педагогическими кадрами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%</w:t>
            </w: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Количество психологов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Чел.</w:t>
            </w: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Количество социальных педагогов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Чел.</w:t>
            </w: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5000" w:type="pct"/>
            <w:gridSpan w:val="6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Материально – технические условия</w:t>
            </w: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Количество компьютеров в расчете на одного обучающегося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Ед.</w:t>
            </w: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4739C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0, 006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Наличие читального зала в библиотеке, в том числе наличие в ней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Имеется/</w:t>
            </w:r>
          </w:p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не имеется</w:t>
            </w: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не имеется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-рабочих мест для работы на компьютере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904490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медиатеки</w:t>
            </w:r>
            <w:proofErr w:type="spellEnd"/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904490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-сре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дств ск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анирования и распознавания текста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904490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-выхода в интернет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904490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-системы контроля распечатки материалов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904490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Численность обучающихся, которые могут пользоваться широкополосным интернетом не менее 2 Мб/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, от общей численности обучающихся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Чел. %</w:t>
            </w: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P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330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чел.</w:t>
            </w:r>
          </w:p>
          <w:p w:rsidR="00904490" w:rsidRP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61,1%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Количество кабинетов, оборудованных мультимедийными установками от общей численности кабинетов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Кол-во. %</w:t>
            </w:r>
          </w:p>
        </w:tc>
        <w:tc>
          <w:tcPr>
            <w:tcW w:w="7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.</w:t>
            </w:r>
          </w:p>
          <w:p w:rsidR="00904490" w:rsidRP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90%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5000" w:type="pct"/>
            <w:gridSpan w:val="6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 – методические и информационные условия</w:t>
            </w: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>Количество экземпляров учебной и учебно-методической литературы в общем количестве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Ед.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14039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Ед.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25,2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Обеспеченность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учебной литературой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Соответствует/</w:t>
            </w:r>
          </w:p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не соответствует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Соответствует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Соответствует/</w:t>
            </w:r>
          </w:p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не соответствует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Соответствует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5000" w:type="pct"/>
            <w:gridSpan w:val="6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Безопасность образовательного процесса</w:t>
            </w: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 xml:space="preserve">Соответствие противопожарных </w:t>
            </w: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lastRenderedPageBreak/>
              <w:t>норм и правил требованиям пожарной безопасности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lastRenderedPageBreak/>
              <w:t>Соответствует/</w:t>
            </w:r>
          </w:p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lastRenderedPageBreak/>
              <w:t>не соответствует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lastRenderedPageBreak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соответств</w:t>
            </w:r>
            <w:proofErr w:type="spellEnd"/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lastRenderedPageBreak/>
              <w:t xml:space="preserve">Результаты проверки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>Госпожнадзора</w:t>
            </w:r>
            <w:proofErr w:type="spellEnd"/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Предписания имеются/</w:t>
            </w:r>
          </w:p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отсутствуют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Предписания имеются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pStyle w:val="a6"/>
              <w:ind w:left="-142" w:firstLine="14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Соответствие норм и правил 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при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воспитательного процесса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Соответствует/</w:t>
            </w:r>
          </w:p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не соответствует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Соответствует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Результаты проверки </w:t>
            </w:r>
            <w:proofErr w:type="spellStart"/>
            <w:r>
              <w:rPr>
                <w:rFonts w:eastAsia="Times New Roman"/>
                <w:szCs w:val="20"/>
              </w:rPr>
              <w:t>Роспотребнадзора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Предписания имеются/</w:t>
            </w:r>
          </w:p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отсутствуют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Предписания отсутствуют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Охват горячим питанием </w:t>
            </w:r>
            <w:proofErr w:type="gramStart"/>
            <w:r>
              <w:rPr>
                <w:rFonts w:eastAsia="Times New Roman"/>
                <w:szCs w:val="20"/>
              </w:rPr>
              <w:t>обучающихся</w:t>
            </w:r>
            <w:proofErr w:type="gramEnd"/>
            <w:r>
              <w:rPr>
                <w:rFonts w:eastAsia="Times New Roman"/>
                <w:szCs w:val="20"/>
              </w:rPr>
              <w:t xml:space="preserve">  от общего количества обучающихся (всего), в том числе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FC5F8C" w:rsidRDefault="00FC5F8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FC5F8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289 чел.</w:t>
            </w:r>
          </w:p>
          <w:p w:rsidR="00FC5F8C" w:rsidRDefault="00FC5F8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 w:rsidRPr="00FC5F8C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53%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>-детей с ОВЗ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 чел.</w:t>
            </w:r>
          </w:p>
          <w:p w:rsidR="00FC5F8C" w:rsidRPr="00904490" w:rsidRDefault="00FC5F8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0,6 %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>-детей, находящихся в трудной жизненной ситуации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6 чел.</w:t>
            </w:r>
          </w:p>
          <w:p w:rsidR="00FC5F8C" w:rsidRPr="00904490" w:rsidRDefault="00FC5F8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1,1%</w:t>
            </w:r>
            <w:bookmarkStart w:id="0" w:name="_GoBack"/>
            <w:bookmarkEnd w:id="0"/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>Медицинское сопровождение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Имеется/</w:t>
            </w:r>
          </w:p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не имеется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Имеется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5000" w:type="pct"/>
            <w:gridSpan w:val="6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Социальное партнерство и сотрудничество</w:t>
            </w: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 xml:space="preserve">Доля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>, получающих дополнительное образование, организованных центрами дополнительного образования от общего количества обучающихся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Кол-во, 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433 чел.</w:t>
            </w:r>
          </w:p>
          <w:p w:rsidR="00904490" w:rsidRP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79%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>Количество мероприятий, проводимых учреждением совместно с учреждениями культуры и искусства (посещение музеев, выставок, спектаклей и т.п.)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Кол-во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60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 w:bidi="ar-SA"/>
              </w:rPr>
              <w:t>Доля обучающихся</w:t>
            </w:r>
            <w:r>
              <w:rPr>
                <w:rFonts w:ascii="Times New Roman" w:hAnsi="Times New Roman" w:cs="Times New Roman"/>
                <w:szCs w:val="20"/>
              </w:rPr>
              <w:t xml:space="preserve">, принявших участие в мероприятиях, организованных во время каникул всего, в том числе </w:t>
            </w:r>
          </w:p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Кол-во, % 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color w:val="auto"/>
                <w:szCs w:val="20"/>
                <w:lang w:eastAsia="ru-RU" w:bidi="ar-SA"/>
              </w:rPr>
              <w:t>545 чел.</w:t>
            </w:r>
          </w:p>
          <w:p w:rsid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 w:bidi="ar-SA"/>
              </w:rPr>
              <w:t>-осенних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904490" w:rsidRPr="00904490" w:rsidRDefault="00904490" w:rsidP="0090449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545 чел.</w:t>
            </w:r>
          </w:p>
          <w:p w:rsidR="004739CC" w:rsidRDefault="00904490" w:rsidP="0090449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 w:bidi="ar-SA"/>
              </w:rPr>
              <w:t>-зимних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904490" w:rsidRPr="00904490" w:rsidRDefault="00904490" w:rsidP="0090449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545 чел.</w:t>
            </w:r>
          </w:p>
          <w:p w:rsidR="004739CC" w:rsidRDefault="00904490" w:rsidP="0090449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 w:bidi="ar-SA"/>
              </w:rPr>
              <w:t>-весенние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904490" w:rsidRPr="00904490" w:rsidRDefault="00904490" w:rsidP="0090449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545 чел.</w:t>
            </w:r>
          </w:p>
          <w:p w:rsidR="004739CC" w:rsidRDefault="00904490" w:rsidP="0090449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 w:bidi="ar-SA"/>
              </w:rPr>
              <w:t>-летних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114 чел.</w:t>
            </w:r>
          </w:p>
          <w:p w:rsid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21%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5000" w:type="pct"/>
            <w:gridSpan w:val="6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Общественно - государственное управление</w:t>
            </w: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>Наличие управляющего совета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наличии/</w:t>
            </w:r>
          </w:p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отсутствует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наличии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 xml:space="preserve">Доля родителей (законных представителей) участвующих в </w:t>
            </w: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lastRenderedPageBreak/>
              <w:t>работе управляющего совета от общего количества родителей (законных представителей)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lastRenderedPageBreak/>
              <w:t>Кол-во,%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lastRenderedPageBreak/>
              <w:t>Наличие совета родителей (законных представителей)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наличии/</w:t>
            </w:r>
          </w:p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отсутствует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наличии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>Доля родителей (законных представителей) участвующих в работе совета родителей (законных представителей) совета от общего количества родителей (законных представителей)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Кол-во,%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904490" w:rsidRP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>Наличие органов ученического самоуправления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наличии/</w:t>
            </w:r>
          </w:p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отсутствует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 наличии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0"/>
                <w:lang w:eastAsia="en-US" w:bidi="ar-SA"/>
              </w:rPr>
              <w:t>Доля обучающихся, участвующих в ученическом самоуправлении от общего числа обучающихся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Кол-во,%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904490" w:rsidRPr="00904490" w:rsidRDefault="00904490" w:rsidP="0090449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16 чел.</w:t>
            </w:r>
          </w:p>
          <w:p w:rsidR="004739CC" w:rsidRDefault="00904490" w:rsidP="0090449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  <w:r w:rsidRPr="00904490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5000" w:type="pct"/>
            <w:gridSpan w:val="6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Удовлетворенность участников образовательных отношений </w:t>
            </w:r>
          </w:p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качеством реализации образовательного процесса</w:t>
            </w: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Удельный вес родителей (законных представителей) удовлетворенных качеством реализации образовательного процесса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-высокий уровень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904490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-средний уровень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123E8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54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-низкий уровень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123E8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6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Удельный вес педагогических работников удовлетворенных качеством образовательного процесса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123E8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-высокий уровень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123E8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35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-средний уровень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123E8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59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-низкий уровень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123E8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6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Удельный вес обучающихся удовлетворенных качеством</w:t>
            </w:r>
            <w:r w:rsidR="00123E8D">
              <w:rPr>
                <w:rFonts w:eastAsia="Times New Roman"/>
                <w:szCs w:val="20"/>
              </w:rPr>
              <w:t xml:space="preserve"> условий</w:t>
            </w:r>
            <w:r>
              <w:rPr>
                <w:rFonts w:eastAsia="Times New Roman"/>
                <w:szCs w:val="20"/>
              </w:rPr>
              <w:t xml:space="preserve"> образовательного процесса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123E8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-высокий уровень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123E8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76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-средний уровень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123E8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19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4739CC" w:rsidTr="004739CC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-низкий уровень</w:t>
            </w:r>
          </w:p>
        </w:tc>
        <w:tc>
          <w:tcPr>
            <w:tcW w:w="936" w:type="pct"/>
            <w:gridSpan w:val="2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Pr="00904490" w:rsidRDefault="00123E8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736" w:type="pct"/>
            <w:shd w:val="clear" w:color="auto" w:fill="auto"/>
            <w:tcMar>
              <w:left w:w="88" w:type="dxa"/>
            </w:tcMar>
          </w:tcPr>
          <w:p w:rsidR="004739CC" w:rsidRDefault="004739CC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</w:tbl>
    <w:p w:rsidR="004E4273" w:rsidRPr="004739CC" w:rsidRDefault="004E4273" w:rsidP="004739CC"/>
    <w:sectPr w:rsidR="004E4273" w:rsidRPr="0047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41"/>
    <w:rsid w:val="0001490D"/>
    <w:rsid w:val="00016AF6"/>
    <w:rsid w:val="00021A08"/>
    <w:rsid w:val="000233FC"/>
    <w:rsid w:val="0002655D"/>
    <w:rsid w:val="000301EB"/>
    <w:rsid w:val="000312BF"/>
    <w:rsid w:val="00033892"/>
    <w:rsid w:val="00033F20"/>
    <w:rsid w:val="0004088C"/>
    <w:rsid w:val="00040E09"/>
    <w:rsid w:val="000427F9"/>
    <w:rsid w:val="000572B7"/>
    <w:rsid w:val="00064E47"/>
    <w:rsid w:val="00064E68"/>
    <w:rsid w:val="0006569F"/>
    <w:rsid w:val="00065C81"/>
    <w:rsid w:val="00072F43"/>
    <w:rsid w:val="00081CD2"/>
    <w:rsid w:val="00085CF2"/>
    <w:rsid w:val="00087BBC"/>
    <w:rsid w:val="000921E8"/>
    <w:rsid w:val="000A3377"/>
    <w:rsid w:val="000B056A"/>
    <w:rsid w:val="000B1234"/>
    <w:rsid w:val="000B442E"/>
    <w:rsid w:val="000C5617"/>
    <w:rsid w:val="000D3DFA"/>
    <w:rsid w:val="000D5C04"/>
    <w:rsid w:val="000D7914"/>
    <w:rsid w:val="000D7BFF"/>
    <w:rsid w:val="000E107A"/>
    <w:rsid w:val="000E5578"/>
    <w:rsid w:val="000E7F56"/>
    <w:rsid w:val="000F3B83"/>
    <w:rsid w:val="000F60F4"/>
    <w:rsid w:val="000F6539"/>
    <w:rsid w:val="000F66BC"/>
    <w:rsid w:val="00102113"/>
    <w:rsid w:val="001070EC"/>
    <w:rsid w:val="00110D4C"/>
    <w:rsid w:val="00115047"/>
    <w:rsid w:val="00121558"/>
    <w:rsid w:val="00123E8D"/>
    <w:rsid w:val="00125339"/>
    <w:rsid w:val="00132BEA"/>
    <w:rsid w:val="001417D9"/>
    <w:rsid w:val="00141F53"/>
    <w:rsid w:val="00142556"/>
    <w:rsid w:val="00143BFD"/>
    <w:rsid w:val="00151002"/>
    <w:rsid w:val="00153224"/>
    <w:rsid w:val="00160992"/>
    <w:rsid w:val="0016382A"/>
    <w:rsid w:val="00164867"/>
    <w:rsid w:val="0016616A"/>
    <w:rsid w:val="00172586"/>
    <w:rsid w:val="00172DB7"/>
    <w:rsid w:val="00183936"/>
    <w:rsid w:val="001B0479"/>
    <w:rsid w:val="001B5801"/>
    <w:rsid w:val="001C6206"/>
    <w:rsid w:val="001D4364"/>
    <w:rsid w:val="001E0E4A"/>
    <w:rsid w:val="001E6DAB"/>
    <w:rsid w:val="001E7693"/>
    <w:rsid w:val="001F6250"/>
    <w:rsid w:val="00204174"/>
    <w:rsid w:val="00206DE2"/>
    <w:rsid w:val="00213109"/>
    <w:rsid w:val="00214DEB"/>
    <w:rsid w:val="0022214E"/>
    <w:rsid w:val="00224D8F"/>
    <w:rsid w:val="00225DB7"/>
    <w:rsid w:val="00233C29"/>
    <w:rsid w:val="00246D03"/>
    <w:rsid w:val="00251A42"/>
    <w:rsid w:val="00257238"/>
    <w:rsid w:val="00296505"/>
    <w:rsid w:val="002974CA"/>
    <w:rsid w:val="002A2741"/>
    <w:rsid w:val="002A425B"/>
    <w:rsid w:val="002B7725"/>
    <w:rsid w:val="002C0121"/>
    <w:rsid w:val="002C3E81"/>
    <w:rsid w:val="002D51A6"/>
    <w:rsid w:val="002E40D9"/>
    <w:rsid w:val="002E4216"/>
    <w:rsid w:val="002F225B"/>
    <w:rsid w:val="002F68D5"/>
    <w:rsid w:val="002F6927"/>
    <w:rsid w:val="00303530"/>
    <w:rsid w:val="0030584E"/>
    <w:rsid w:val="00310442"/>
    <w:rsid w:val="003170E4"/>
    <w:rsid w:val="00322A38"/>
    <w:rsid w:val="00326F7B"/>
    <w:rsid w:val="00333D73"/>
    <w:rsid w:val="00344A31"/>
    <w:rsid w:val="00345CD3"/>
    <w:rsid w:val="00346236"/>
    <w:rsid w:val="00362C7C"/>
    <w:rsid w:val="003677A4"/>
    <w:rsid w:val="00387B8F"/>
    <w:rsid w:val="003916CB"/>
    <w:rsid w:val="00391A52"/>
    <w:rsid w:val="00392DDB"/>
    <w:rsid w:val="0039303E"/>
    <w:rsid w:val="00393B26"/>
    <w:rsid w:val="003A351B"/>
    <w:rsid w:val="003B12EA"/>
    <w:rsid w:val="003B74E2"/>
    <w:rsid w:val="003C270C"/>
    <w:rsid w:val="003C5B23"/>
    <w:rsid w:val="003D4CEA"/>
    <w:rsid w:val="003D6CC9"/>
    <w:rsid w:val="003D7E15"/>
    <w:rsid w:val="003E29AE"/>
    <w:rsid w:val="003E4BE9"/>
    <w:rsid w:val="003F11A9"/>
    <w:rsid w:val="003F2A96"/>
    <w:rsid w:val="003F69A2"/>
    <w:rsid w:val="003F7AEE"/>
    <w:rsid w:val="003F7FB2"/>
    <w:rsid w:val="00404197"/>
    <w:rsid w:val="00407182"/>
    <w:rsid w:val="00410772"/>
    <w:rsid w:val="004129A7"/>
    <w:rsid w:val="0041782C"/>
    <w:rsid w:val="00417E45"/>
    <w:rsid w:val="00420799"/>
    <w:rsid w:val="00420D65"/>
    <w:rsid w:val="004233E9"/>
    <w:rsid w:val="00425986"/>
    <w:rsid w:val="004269B2"/>
    <w:rsid w:val="00430198"/>
    <w:rsid w:val="00433CA1"/>
    <w:rsid w:val="004348A4"/>
    <w:rsid w:val="00434D2D"/>
    <w:rsid w:val="00435EB5"/>
    <w:rsid w:val="00436890"/>
    <w:rsid w:val="0044202A"/>
    <w:rsid w:val="00442E5B"/>
    <w:rsid w:val="004437C8"/>
    <w:rsid w:val="0044783A"/>
    <w:rsid w:val="00450A96"/>
    <w:rsid w:val="004526B8"/>
    <w:rsid w:val="004541F7"/>
    <w:rsid w:val="00456661"/>
    <w:rsid w:val="00456A12"/>
    <w:rsid w:val="00457D3C"/>
    <w:rsid w:val="00462D39"/>
    <w:rsid w:val="004638FC"/>
    <w:rsid w:val="00463E8B"/>
    <w:rsid w:val="0046487D"/>
    <w:rsid w:val="0047187F"/>
    <w:rsid w:val="004739CC"/>
    <w:rsid w:val="00475E30"/>
    <w:rsid w:val="00480593"/>
    <w:rsid w:val="00481996"/>
    <w:rsid w:val="004828F3"/>
    <w:rsid w:val="004867B4"/>
    <w:rsid w:val="004927FF"/>
    <w:rsid w:val="00495ABF"/>
    <w:rsid w:val="004A277E"/>
    <w:rsid w:val="004B1723"/>
    <w:rsid w:val="004C109A"/>
    <w:rsid w:val="004C1DC9"/>
    <w:rsid w:val="004C4CB8"/>
    <w:rsid w:val="004D3C6D"/>
    <w:rsid w:val="004D54D0"/>
    <w:rsid w:val="004D60B0"/>
    <w:rsid w:val="004D6141"/>
    <w:rsid w:val="004E17EA"/>
    <w:rsid w:val="004E31B3"/>
    <w:rsid w:val="004E4273"/>
    <w:rsid w:val="004E6E9D"/>
    <w:rsid w:val="004E7353"/>
    <w:rsid w:val="004F5F4E"/>
    <w:rsid w:val="004F79D3"/>
    <w:rsid w:val="005000C5"/>
    <w:rsid w:val="0050061D"/>
    <w:rsid w:val="00510121"/>
    <w:rsid w:val="005203F5"/>
    <w:rsid w:val="005205E1"/>
    <w:rsid w:val="00526A52"/>
    <w:rsid w:val="0053603E"/>
    <w:rsid w:val="00561F60"/>
    <w:rsid w:val="0057661C"/>
    <w:rsid w:val="00577415"/>
    <w:rsid w:val="00584E9D"/>
    <w:rsid w:val="0059399A"/>
    <w:rsid w:val="00594A7A"/>
    <w:rsid w:val="00595CB4"/>
    <w:rsid w:val="00596501"/>
    <w:rsid w:val="005B11CC"/>
    <w:rsid w:val="005B3D3A"/>
    <w:rsid w:val="005B770F"/>
    <w:rsid w:val="005C49A0"/>
    <w:rsid w:val="005D45D6"/>
    <w:rsid w:val="005D4ECA"/>
    <w:rsid w:val="005D550D"/>
    <w:rsid w:val="005E119D"/>
    <w:rsid w:val="005E4A70"/>
    <w:rsid w:val="005F2E2B"/>
    <w:rsid w:val="00606C85"/>
    <w:rsid w:val="00610066"/>
    <w:rsid w:val="00613124"/>
    <w:rsid w:val="0061572E"/>
    <w:rsid w:val="00620198"/>
    <w:rsid w:val="006308D0"/>
    <w:rsid w:val="00637419"/>
    <w:rsid w:val="00646357"/>
    <w:rsid w:val="00654AA4"/>
    <w:rsid w:val="00655D28"/>
    <w:rsid w:val="0065782E"/>
    <w:rsid w:val="00662C79"/>
    <w:rsid w:val="00667F9C"/>
    <w:rsid w:val="00677E00"/>
    <w:rsid w:val="0068436C"/>
    <w:rsid w:val="0068578B"/>
    <w:rsid w:val="006B3AA1"/>
    <w:rsid w:val="006B726C"/>
    <w:rsid w:val="006C528A"/>
    <w:rsid w:val="006C7C59"/>
    <w:rsid w:val="006D12B3"/>
    <w:rsid w:val="006D4249"/>
    <w:rsid w:val="006E42EC"/>
    <w:rsid w:val="006E6E54"/>
    <w:rsid w:val="006F1456"/>
    <w:rsid w:val="007236F5"/>
    <w:rsid w:val="00734B50"/>
    <w:rsid w:val="00736A00"/>
    <w:rsid w:val="00737387"/>
    <w:rsid w:val="007433C3"/>
    <w:rsid w:val="00747812"/>
    <w:rsid w:val="00747AF3"/>
    <w:rsid w:val="00751E03"/>
    <w:rsid w:val="0075252B"/>
    <w:rsid w:val="00761426"/>
    <w:rsid w:val="00762308"/>
    <w:rsid w:val="0076354F"/>
    <w:rsid w:val="0077190B"/>
    <w:rsid w:val="007766C7"/>
    <w:rsid w:val="007772A9"/>
    <w:rsid w:val="00780232"/>
    <w:rsid w:val="0079164B"/>
    <w:rsid w:val="007A3E12"/>
    <w:rsid w:val="007A62DB"/>
    <w:rsid w:val="007A7A4A"/>
    <w:rsid w:val="007B18D5"/>
    <w:rsid w:val="007B5572"/>
    <w:rsid w:val="007B5DEA"/>
    <w:rsid w:val="007C1D16"/>
    <w:rsid w:val="007C6790"/>
    <w:rsid w:val="007D092A"/>
    <w:rsid w:val="007D41F4"/>
    <w:rsid w:val="007E16B5"/>
    <w:rsid w:val="007E4229"/>
    <w:rsid w:val="007E5927"/>
    <w:rsid w:val="007F2E05"/>
    <w:rsid w:val="007F7546"/>
    <w:rsid w:val="00801EBF"/>
    <w:rsid w:val="00805FB3"/>
    <w:rsid w:val="008130C4"/>
    <w:rsid w:val="00813A92"/>
    <w:rsid w:val="00814AA9"/>
    <w:rsid w:val="00835004"/>
    <w:rsid w:val="00836B92"/>
    <w:rsid w:val="00844F98"/>
    <w:rsid w:val="00847614"/>
    <w:rsid w:val="00861AAC"/>
    <w:rsid w:val="00866FA3"/>
    <w:rsid w:val="00872431"/>
    <w:rsid w:val="008745D4"/>
    <w:rsid w:val="00890998"/>
    <w:rsid w:val="00892BE5"/>
    <w:rsid w:val="008A30B9"/>
    <w:rsid w:val="008B1890"/>
    <w:rsid w:val="008B614C"/>
    <w:rsid w:val="008C06E0"/>
    <w:rsid w:val="008C1585"/>
    <w:rsid w:val="008C1AB7"/>
    <w:rsid w:val="008D2E23"/>
    <w:rsid w:val="008F0316"/>
    <w:rsid w:val="008F6013"/>
    <w:rsid w:val="00900A9B"/>
    <w:rsid w:val="00904490"/>
    <w:rsid w:val="00911D42"/>
    <w:rsid w:val="00920603"/>
    <w:rsid w:val="00922386"/>
    <w:rsid w:val="00930313"/>
    <w:rsid w:val="00931568"/>
    <w:rsid w:val="00944EE5"/>
    <w:rsid w:val="00950D23"/>
    <w:rsid w:val="0096698F"/>
    <w:rsid w:val="00966B4C"/>
    <w:rsid w:val="00967E27"/>
    <w:rsid w:val="0097208E"/>
    <w:rsid w:val="009733AD"/>
    <w:rsid w:val="00973AB4"/>
    <w:rsid w:val="0098117F"/>
    <w:rsid w:val="0099244E"/>
    <w:rsid w:val="00992DDC"/>
    <w:rsid w:val="009A1AE3"/>
    <w:rsid w:val="009A2809"/>
    <w:rsid w:val="009A376B"/>
    <w:rsid w:val="009B1A09"/>
    <w:rsid w:val="009B3A63"/>
    <w:rsid w:val="009C1834"/>
    <w:rsid w:val="009C2736"/>
    <w:rsid w:val="009D7DC3"/>
    <w:rsid w:val="009E0941"/>
    <w:rsid w:val="009F0E5A"/>
    <w:rsid w:val="009F17BD"/>
    <w:rsid w:val="009F4DB5"/>
    <w:rsid w:val="009F6915"/>
    <w:rsid w:val="00A07C2A"/>
    <w:rsid w:val="00A2345E"/>
    <w:rsid w:val="00A25797"/>
    <w:rsid w:val="00A25A02"/>
    <w:rsid w:val="00A41422"/>
    <w:rsid w:val="00A42FE1"/>
    <w:rsid w:val="00A478AB"/>
    <w:rsid w:val="00A478B8"/>
    <w:rsid w:val="00A60081"/>
    <w:rsid w:val="00A61CEC"/>
    <w:rsid w:val="00A700B3"/>
    <w:rsid w:val="00A76D44"/>
    <w:rsid w:val="00A772CA"/>
    <w:rsid w:val="00A80B78"/>
    <w:rsid w:val="00A85956"/>
    <w:rsid w:val="00A964D4"/>
    <w:rsid w:val="00A976DF"/>
    <w:rsid w:val="00AA15F5"/>
    <w:rsid w:val="00AB4AAE"/>
    <w:rsid w:val="00AC028A"/>
    <w:rsid w:val="00AC333F"/>
    <w:rsid w:val="00AC3ADC"/>
    <w:rsid w:val="00AD3948"/>
    <w:rsid w:val="00AD7471"/>
    <w:rsid w:val="00B038DF"/>
    <w:rsid w:val="00B074D3"/>
    <w:rsid w:val="00B0774E"/>
    <w:rsid w:val="00B20EDF"/>
    <w:rsid w:val="00B36B5F"/>
    <w:rsid w:val="00B43DC3"/>
    <w:rsid w:val="00B51AE3"/>
    <w:rsid w:val="00B574B0"/>
    <w:rsid w:val="00B63731"/>
    <w:rsid w:val="00B71A5A"/>
    <w:rsid w:val="00B73D65"/>
    <w:rsid w:val="00B74854"/>
    <w:rsid w:val="00B74F9F"/>
    <w:rsid w:val="00B754D0"/>
    <w:rsid w:val="00B83483"/>
    <w:rsid w:val="00B956F2"/>
    <w:rsid w:val="00BA2AFA"/>
    <w:rsid w:val="00BA3C8B"/>
    <w:rsid w:val="00BA4BF6"/>
    <w:rsid w:val="00BA4DBD"/>
    <w:rsid w:val="00BB1F9E"/>
    <w:rsid w:val="00BC76D8"/>
    <w:rsid w:val="00BD4B27"/>
    <w:rsid w:val="00BE0E6F"/>
    <w:rsid w:val="00BE1265"/>
    <w:rsid w:val="00BE1FA3"/>
    <w:rsid w:val="00BF1570"/>
    <w:rsid w:val="00BF365B"/>
    <w:rsid w:val="00BF6F77"/>
    <w:rsid w:val="00C045D4"/>
    <w:rsid w:val="00C077EB"/>
    <w:rsid w:val="00C13BB6"/>
    <w:rsid w:val="00C23AE9"/>
    <w:rsid w:val="00C36A78"/>
    <w:rsid w:val="00C42D6E"/>
    <w:rsid w:val="00C461F3"/>
    <w:rsid w:val="00C47530"/>
    <w:rsid w:val="00C5218D"/>
    <w:rsid w:val="00C5710D"/>
    <w:rsid w:val="00C64ABE"/>
    <w:rsid w:val="00C70038"/>
    <w:rsid w:val="00C92F0D"/>
    <w:rsid w:val="00CA0D5A"/>
    <w:rsid w:val="00CA2267"/>
    <w:rsid w:val="00CB6484"/>
    <w:rsid w:val="00CC31C3"/>
    <w:rsid w:val="00CC711C"/>
    <w:rsid w:val="00CD51F8"/>
    <w:rsid w:val="00CE0B99"/>
    <w:rsid w:val="00CE5484"/>
    <w:rsid w:val="00CF4BF0"/>
    <w:rsid w:val="00CF67D1"/>
    <w:rsid w:val="00D074FE"/>
    <w:rsid w:val="00D12A11"/>
    <w:rsid w:val="00D13F51"/>
    <w:rsid w:val="00D229AF"/>
    <w:rsid w:val="00D27D6A"/>
    <w:rsid w:val="00D32016"/>
    <w:rsid w:val="00D46F93"/>
    <w:rsid w:val="00D55389"/>
    <w:rsid w:val="00D62B48"/>
    <w:rsid w:val="00D6696A"/>
    <w:rsid w:val="00D707CA"/>
    <w:rsid w:val="00D834E6"/>
    <w:rsid w:val="00D87501"/>
    <w:rsid w:val="00DA0457"/>
    <w:rsid w:val="00DA07AD"/>
    <w:rsid w:val="00DA1FB9"/>
    <w:rsid w:val="00DB2345"/>
    <w:rsid w:val="00DB5B53"/>
    <w:rsid w:val="00DB6071"/>
    <w:rsid w:val="00DC2FFB"/>
    <w:rsid w:val="00DD4FD3"/>
    <w:rsid w:val="00DD7860"/>
    <w:rsid w:val="00DE0AA7"/>
    <w:rsid w:val="00DE1D76"/>
    <w:rsid w:val="00DE3691"/>
    <w:rsid w:val="00DF0645"/>
    <w:rsid w:val="00DF14BE"/>
    <w:rsid w:val="00DF6F8A"/>
    <w:rsid w:val="00DF7CFD"/>
    <w:rsid w:val="00E17574"/>
    <w:rsid w:val="00E2595E"/>
    <w:rsid w:val="00E27DA7"/>
    <w:rsid w:val="00E32368"/>
    <w:rsid w:val="00E401F0"/>
    <w:rsid w:val="00E47670"/>
    <w:rsid w:val="00E47A1D"/>
    <w:rsid w:val="00E53BDB"/>
    <w:rsid w:val="00E56962"/>
    <w:rsid w:val="00E6588C"/>
    <w:rsid w:val="00E7206E"/>
    <w:rsid w:val="00E7537E"/>
    <w:rsid w:val="00E757E0"/>
    <w:rsid w:val="00E767E5"/>
    <w:rsid w:val="00E83339"/>
    <w:rsid w:val="00E850AB"/>
    <w:rsid w:val="00E91788"/>
    <w:rsid w:val="00E92408"/>
    <w:rsid w:val="00E92CC7"/>
    <w:rsid w:val="00EA19AF"/>
    <w:rsid w:val="00EA4A98"/>
    <w:rsid w:val="00EA78D1"/>
    <w:rsid w:val="00EB336F"/>
    <w:rsid w:val="00EB533E"/>
    <w:rsid w:val="00EC0AAC"/>
    <w:rsid w:val="00EC2866"/>
    <w:rsid w:val="00ED1315"/>
    <w:rsid w:val="00ED2DC2"/>
    <w:rsid w:val="00EF7EBA"/>
    <w:rsid w:val="00F02FE2"/>
    <w:rsid w:val="00F074A3"/>
    <w:rsid w:val="00F10FD5"/>
    <w:rsid w:val="00F134BA"/>
    <w:rsid w:val="00F1535B"/>
    <w:rsid w:val="00F15475"/>
    <w:rsid w:val="00F21E94"/>
    <w:rsid w:val="00F369B4"/>
    <w:rsid w:val="00F37ED2"/>
    <w:rsid w:val="00F42790"/>
    <w:rsid w:val="00F44F1C"/>
    <w:rsid w:val="00F517AC"/>
    <w:rsid w:val="00F527C0"/>
    <w:rsid w:val="00F56BE3"/>
    <w:rsid w:val="00F570CE"/>
    <w:rsid w:val="00F628BC"/>
    <w:rsid w:val="00F66635"/>
    <w:rsid w:val="00F72F7B"/>
    <w:rsid w:val="00F87B50"/>
    <w:rsid w:val="00F91858"/>
    <w:rsid w:val="00F960F0"/>
    <w:rsid w:val="00F96EB1"/>
    <w:rsid w:val="00F9734B"/>
    <w:rsid w:val="00FA6B59"/>
    <w:rsid w:val="00FB29ED"/>
    <w:rsid w:val="00FB4A84"/>
    <w:rsid w:val="00FB5DFA"/>
    <w:rsid w:val="00FC19CC"/>
    <w:rsid w:val="00FC5F8C"/>
    <w:rsid w:val="00FC6DFD"/>
    <w:rsid w:val="00FD2376"/>
    <w:rsid w:val="00FD36E0"/>
    <w:rsid w:val="00FD39E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C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41"/>
    <w:pPr>
      <w:widowControl/>
      <w:suppressAutoHyphens w:val="0"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4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F66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F66B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739CC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color w:val="00000A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C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41"/>
    <w:pPr>
      <w:widowControl/>
      <w:suppressAutoHyphens w:val="0"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4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F66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F66B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739CC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color w:val="00000A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2019-11-12T19:48:00Z</cp:lastPrinted>
  <dcterms:created xsi:type="dcterms:W3CDTF">2019-11-12T20:45:00Z</dcterms:created>
  <dcterms:modified xsi:type="dcterms:W3CDTF">2019-11-12T20:57:00Z</dcterms:modified>
</cp:coreProperties>
</file>